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E27" w:rsidRPr="00BD616A" w:rsidRDefault="00FE7E27" w:rsidP="00FE7E27">
      <w:pPr>
        <w:jc w:val="center"/>
        <w:rPr>
          <w:rFonts w:ascii="Times New Roman" w:hAnsi="Times New Roman" w:cs="Times New Roman"/>
          <w:b/>
          <w:color w:val="000000"/>
          <w:sz w:val="20"/>
          <w:szCs w:val="20"/>
          <w:shd w:val="clear" w:color="auto" w:fill="FFFFFF"/>
        </w:rPr>
      </w:pPr>
      <w:r>
        <w:rPr>
          <w:rFonts w:ascii="Arial" w:hAnsi="Arial" w:cs="Arial"/>
          <w:color w:val="000000"/>
          <w:sz w:val="20"/>
          <w:szCs w:val="20"/>
        </w:rPr>
        <w:br/>
      </w:r>
      <w:bookmarkStart w:id="0" w:name="_GoBack"/>
      <w:r w:rsidRPr="00BD616A">
        <w:rPr>
          <w:rFonts w:ascii="Times New Roman" w:hAnsi="Times New Roman" w:cs="Times New Roman"/>
          <w:b/>
          <w:color w:val="000000"/>
          <w:sz w:val="20"/>
          <w:szCs w:val="20"/>
          <w:shd w:val="clear" w:color="auto" w:fill="FFFFFF"/>
        </w:rPr>
        <w:t>КАК РАЗВ</w:t>
      </w:r>
      <w:r w:rsidRPr="00BD616A">
        <w:rPr>
          <w:rFonts w:ascii="Times New Roman" w:hAnsi="Times New Roman" w:cs="Times New Roman"/>
          <w:b/>
          <w:color w:val="000000"/>
          <w:sz w:val="20"/>
          <w:szCs w:val="20"/>
          <w:shd w:val="clear" w:color="auto" w:fill="FFFFFF"/>
        </w:rPr>
        <w:t>ИВАТЬ В СЕБЕ ЛИДЕРСКИЕ КАЧЕСТВА</w:t>
      </w:r>
      <w:bookmarkEnd w:id="0"/>
    </w:p>
    <w:p w:rsidR="00FE7E27" w:rsidRDefault="00FE7E27" w:rsidP="00FE7E27">
      <w:pPr>
        <w:ind w:firstLine="993"/>
        <w:rPr>
          <w:rFonts w:ascii="Times New Roman" w:hAnsi="Times New Roman" w:cs="Times New Roman"/>
          <w:color w:val="000000"/>
          <w:sz w:val="24"/>
          <w:szCs w:val="24"/>
        </w:rPr>
      </w:pPr>
      <w:r w:rsidRPr="00FE7E27">
        <w:rPr>
          <w:rFonts w:ascii="Times New Roman" w:hAnsi="Times New Roman" w:cs="Times New Roman"/>
          <w:b/>
          <w:color w:val="000000"/>
          <w:sz w:val="24"/>
          <w:szCs w:val="24"/>
          <w:shd w:val="clear" w:color="auto" w:fill="FFFFFF"/>
        </w:rPr>
        <w:t xml:space="preserve">Лидер </w:t>
      </w:r>
      <w:r w:rsidRPr="00FE7E27">
        <w:rPr>
          <w:rFonts w:ascii="Times New Roman" w:hAnsi="Times New Roman" w:cs="Times New Roman"/>
          <w:color w:val="000000"/>
          <w:sz w:val="24"/>
          <w:szCs w:val="24"/>
          <w:shd w:val="clear" w:color="auto" w:fill="FFFFFF"/>
        </w:rPr>
        <w:t>- это тот, кому люди верят, в кого люди верят и за кем готовы идти к цели. Лидерские качества можно развить в себе так же, как и умение рисовать, петь или кататься на велосипеде.</w:t>
      </w:r>
    </w:p>
    <w:p w:rsidR="00FE7E27" w:rsidRDefault="00FE7E27" w:rsidP="00FE7E27">
      <w:pPr>
        <w:ind w:firstLine="993"/>
        <w:rPr>
          <w:rFonts w:ascii="Times New Roman" w:hAnsi="Times New Roman" w:cs="Times New Roman"/>
          <w:color w:val="000000"/>
          <w:sz w:val="24"/>
          <w:szCs w:val="24"/>
          <w:shd w:val="clear" w:color="auto" w:fill="FFFFFF"/>
        </w:rPr>
      </w:pPr>
      <w:r w:rsidRPr="00FE7E27">
        <w:rPr>
          <w:rFonts w:ascii="Times New Roman" w:hAnsi="Times New Roman" w:cs="Times New Roman"/>
          <w:color w:val="000000"/>
          <w:sz w:val="24"/>
          <w:szCs w:val="24"/>
          <w:shd w:val="clear" w:color="auto" w:fill="FFFFFF"/>
        </w:rPr>
        <w:t>Для этого стоит "прокачать" следующие качества:</w:t>
      </w:r>
      <w:r>
        <w:rPr>
          <w:rFonts w:ascii="Times New Roman" w:hAnsi="Times New Roman" w:cs="Times New Roman"/>
          <w:color w:val="000000"/>
          <w:sz w:val="24"/>
          <w:szCs w:val="24"/>
          <w:shd w:val="clear" w:color="auto" w:fill="FFFFFF"/>
        </w:rPr>
        <w:t xml:space="preserve"> </w:t>
      </w:r>
    </w:p>
    <w:p w:rsidR="00FE7E27" w:rsidRDefault="00FE7E27" w:rsidP="00FE7E27">
      <w:pPr>
        <w:ind w:firstLine="993"/>
        <w:rPr>
          <w:rFonts w:ascii="Times New Roman" w:hAnsi="Times New Roman" w:cs="Times New Roman"/>
          <w:color w:val="000000"/>
          <w:sz w:val="24"/>
          <w:szCs w:val="24"/>
          <w:shd w:val="clear" w:color="auto" w:fill="FFFFFF"/>
        </w:rPr>
      </w:pPr>
      <w:r w:rsidRPr="00FE7E27">
        <w:rPr>
          <w:rFonts w:ascii="Times New Roman" w:hAnsi="Times New Roman" w:cs="Times New Roman"/>
          <w:b/>
          <w:color w:val="000000"/>
          <w:sz w:val="24"/>
          <w:szCs w:val="24"/>
          <w:shd w:val="clear" w:color="auto" w:fill="FFFFFF"/>
        </w:rPr>
        <w:t>самообладание</w:t>
      </w:r>
      <w:r w:rsidRPr="00FE7E27">
        <w:rPr>
          <w:rFonts w:ascii="Times New Roman" w:hAnsi="Times New Roman" w:cs="Times New Roman"/>
          <w:color w:val="000000"/>
          <w:sz w:val="24"/>
          <w:szCs w:val="24"/>
          <w:shd w:val="clear" w:color="auto" w:fill="FFFFFF"/>
        </w:rPr>
        <w:t>. Какой бы ни была ситуация, вам нужна "холодная" голова для принятия решений. Тренируйт</w:t>
      </w:r>
      <w:r>
        <w:rPr>
          <w:rFonts w:ascii="Times New Roman" w:hAnsi="Times New Roman" w:cs="Times New Roman"/>
          <w:color w:val="000000"/>
          <w:sz w:val="24"/>
          <w:szCs w:val="24"/>
          <w:shd w:val="clear" w:color="auto" w:fill="FFFFFF"/>
        </w:rPr>
        <w:t>есь управлять своими эмоциями.</w:t>
      </w:r>
    </w:p>
    <w:p w:rsidR="00FE7E27" w:rsidRDefault="00FE7E27" w:rsidP="00FE7E27">
      <w:pPr>
        <w:ind w:firstLine="993"/>
        <w:rPr>
          <w:rFonts w:ascii="Times New Roman" w:hAnsi="Times New Roman" w:cs="Times New Roman"/>
          <w:color w:val="000000"/>
          <w:sz w:val="24"/>
          <w:szCs w:val="24"/>
          <w:shd w:val="clear" w:color="auto" w:fill="FFFFFF"/>
        </w:rPr>
      </w:pPr>
      <w:r w:rsidRPr="00FE7E27">
        <w:rPr>
          <w:rFonts w:ascii="Times New Roman" w:hAnsi="Times New Roman" w:cs="Times New Roman"/>
          <w:b/>
          <w:color w:val="000000"/>
          <w:sz w:val="24"/>
          <w:szCs w:val="24"/>
          <w:shd w:val="clear" w:color="auto" w:fill="FFFFFF"/>
        </w:rPr>
        <w:t>интерес к людям</w:t>
      </w:r>
      <w:r w:rsidRPr="00FE7E27">
        <w:rPr>
          <w:rFonts w:ascii="Times New Roman" w:hAnsi="Times New Roman" w:cs="Times New Roman"/>
          <w:color w:val="000000"/>
          <w:sz w:val="24"/>
          <w:szCs w:val="24"/>
          <w:shd w:val="clear" w:color="auto" w:fill="FFFFFF"/>
        </w:rPr>
        <w:t>. Чтобы люди были готовы идти за вами, они должны понимать, что их успех или трудности вам небезразличны, что вы также заинтересован</w:t>
      </w:r>
      <w:r>
        <w:rPr>
          <w:rFonts w:ascii="Times New Roman" w:hAnsi="Times New Roman" w:cs="Times New Roman"/>
          <w:color w:val="000000"/>
          <w:sz w:val="24"/>
          <w:szCs w:val="24"/>
          <w:shd w:val="clear" w:color="auto" w:fill="FFFFFF"/>
        </w:rPr>
        <w:t>ы в них, в их достижении целей.</w:t>
      </w:r>
    </w:p>
    <w:p w:rsidR="00FE7E27" w:rsidRDefault="00FE7E27" w:rsidP="00FE7E27">
      <w:pPr>
        <w:ind w:firstLine="993"/>
        <w:rPr>
          <w:rFonts w:ascii="Times New Roman" w:hAnsi="Times New Roman" w:cs="Times New Roman"/>
          <w:color w:val="000000"/>
          <w:sz w:val="24"/>
          <w:szCs w:val="24"/>
          <w:shd w:val="clear" w:color="auto" w:fill="FFFFFF"/>
        </w:rPr>
      </w:pPr>
      <w:r w:rsidRPr="00FE7E27">
        <w:rPr>
          <w:rFonts w:ascii="Times New Roman" w:hAnsi="Times New Roman" w:cs="Times New Roman"/>
          <w:color w:val="000000"/>
          <w:sz w:val="24"/>
          <w:szCs w:val="24"/>
          <w:shd w:val="clear" w:color="auto" w:fill="FFFFFF"/>
        </w:rPr>
        <w:t>Поэтому общайтесь, спраш</w:t>
      </w:r>
      <w:r>
        <w:rPr>
          <w:rFonts w:ascii="Times New Roman" w:hAnsi="Times New Roman" w:cs="Times New Roman"/>
          <w:color w:val="000000"/>
          <w:sz w:val="24"/>
          <w:szCs w:val="24"/>
          <w:shd w:val="clear" w:color="auto" w:fill="FFFFFF"/>
        </w:rPr>
        <w:t>ивайте, помогайте, чем можете.</w:t>
      </w:r>
    </w:p>
    <w:p w:rsidR="00FE7E27" w:rsidRDefault="00FE7E27" w:rsidP="00FE7E27">
      <w:pPr>
        <w:ind w:firstLine="993"/>
        <w:rPr>
          <w:rFonts w:ascii="Times New Roman" w:hAnsi="Times New Roman" w:cs="Times New Roman"/>
          <w:color w:val="000000"/>
          <w:sz w:val="24"/>
          <w:szCs w:val="24"/>
          <w:shd w:val="clear" w:color="auto" w:fill="FFFFFF"/>
        </w:rPr>
      </w:pPr>
      <w:r w:rsidRPr="00FE7E27">
        <w:rPr>
          <w:rFonts w:ascii="Times New Roman" w:hAnsi="Times New Roman" w:cs="Times New Roman"/>
          <w:b/>
          <w:color w:val="000000"/>
          <w:sz w:val="24"/>
          <w:szCs w:val="24"/>
          <w:shd w:val="clear" w:color="auto" w:fill="FFFFFF"/>
        </w:rPr>
        <w:t>ответственность.</w:t>
      </w:r>
      <w:r w:rsidRPr="00FE7E27">
        <w:rPr>
          <w:rFonts w:ascii="Times New Roman" w:hAnsi="Times New Roman" w:cs="Times New Roman"/>
          <w:color w:val="000000"/>
          <w:sz w:val="24"/>
          <w:szCs w:val="24"/>
          <w:shd w:val="clear" w:color="auto" w:fill="FFFFFF"/>
        </w:rPr>
        <w:t xml:space="preserve"> Вам придется научиться сначала брать ответственность за себя и свою жизнь (не жалуясь, не ноя на правительство или плохую погоду). Затем учитесь брать ответственность за других, за общие цели коллектива. Берите задачи, которые все боятся на себя брать, думайте, как их решить, привлекайте и заинтере</w:t>
      </w:r>
      <w:r>
        <w:rPr>
          <w:rFonts w:ascii="Times New Roman" w:hAnsi="Times New Roman" w:cs="Times New Roman"/>
          <w:color w:val="000000"/>
          <w:sz w:val="24"/>
          <w:szCs w:val="24"/>
          <w:shd w:val="clear" w:color="auto" w:fill="FFFFFF"/>
        </w:rPr>
        <w:t>совывайте в ее решение других.</w:t>
      </w:r>
      <w:r>
        <w:rPr>
          <w:rFonts w:ascii="Times New Roman" w:hAnsi="Times New Roman" w:cs="Times New Roman"/>
          <w:color w:val="000000"/>
          <w:sz w:val="24"/>
          <w:szCs w:val="24"/>
          <w:shd w:val="clear" w:color="auto" w:fill="FFFFFF"/>
        </w:rPr>
        <w:br/>
      </w:r>
    </w:p>
    <w:p w:rsidR="00FE7E27" w:rsidRDefault="00FE7E27" w:rsidP="00FE7E27">
      <w:pPr>
        <w:ind w:firstLine="993"/>
        <w:rPr>
          <w:rFonts w:ascii="Times New Roman" w:hAnsi="Times New Roman" w:cs="Times New Roman"/>
          <w:color w:val="000000"/>
          <w:sz w:val="24"/>
          <w:szCs w:val="24"/>
          <w:shd w:val="clear" w:color="auto" w:fill="FFFFFF"/>
        </w:rPr>
      </w:pPr>
      <w:r w:rsidRPr="00FE7E27">
        <w:rPr>
          <w:rFonts w:ascii="Times New Roman" w:hAnsi="Times New Roman" w:cs="Times New Roman"/>
          <w:b/>
          <w:color w:val="000000"/>
          <w:sz w:val="24"/>
          <w:szCs w:val="24"/>
          <w:shd w:val="clear" w:color="auto" w:fill="FFFFFF"/>
        </w:rPr>
        <w:t>умение делегировать</w:t>
      </w:r>
      <w:r w:rsidRPr="00FE7E27">
        <w:rPr>
          <w:rFonts w:ascii="Times New Roman" w:hAnsi="Times New Roman" w:cs="Times New Roman"/>
          <w:color w:val="000000"/>
          <w:sz w:val="24"/>
          <w:szCs w:val="24"/>
          <w:shd w:val="clear" w:color="auto" w:fill="FFFFFF"/>
        </w:rPr>
        <w:t>. В одиночку вы добьетесь куда меньше, чем командой. Поэтому вам важно научиться видеть сильные и слабые стороны окружения, уметь распределять задачи по с</w:t>
      </w:r>
      <w:r>
        <w:rPr>
          <w:rFonts w:ascii="Times New Roman" w:hAnsi="Times New Roman" w:cs="Times New Roman"/>
          <w:color w:val="000000"/>
          <w:sz w:val="24"/>
          <w:szCs w:val="24"/>
          <w:shd w:val="clear" w:color="auto" w:fill="FFFFFF"/>
        </w:rPr>
        <w:t>илам, мотивировать и доверять.</w:t>
      </w:r>
      <w:r>
        <w:rPr>
          <w:rFonts w:ascii="Times New Roman" w:hAnsi="Times New Roman" w:cs="Times New Roman"/>
          <w:color w:val="000000"/>
          <w:sz w:val="24"/>
          <w:szCs w:val="24"/>
          <w:shd w:val="clear" w:color="auto" w:fill="FFFFFF"/>
        </w:rPr>
        <w:br/>
      </w:r>
    </w:p>
    <w:p w:rsidR="00FE7E27" w:rsidRDefault="00FE7E27" w:rsidP="00FE7E27">
      <w:pPr>
        <w:ind w:firstLine="993"/>
        <w:rPr>
          <w:rFonts w:ascii="Times New Roman" w:hAnsi="Times New Roman" w:cs="Times New Roman"/>
          <w:color w:val="000000"/>
          <w:sz w:val="24"/>
          <w:szCs w:val="24"/>
          <w:shd w:val="clear" w:color="auto" w:fill="FFFFFF"/>
        </w:rPr>
      </w:pPr>
      <w:r w:rsidRPr="00FE7E27">
        <w:rPr>
          <w:rFonts w:ascii="Times New Roman" w:hAnsi="Times New Roman" w:cs="Times New Roman"/>
          <w:b/>
          <w:color w:val="000000"/>
          <w:sz w:val="24"/>
          <w:szCs w:val="24"/>
          <w:shd w:val="clear" w:color="auto" w:fill="FFFFFF"/>
        </w:rPr>
        <w:t>настойчивость и оптимизм</w:t>
      </w:r>
      <w:r w:rsidRPr="00FE7E27">
        <w:rPr>
          <w:rFonts w:ascii="Times New Roman" w:hAnsi="Times New Roman" w:cs="Times New Roman"/>
          <w:color w:val="000000"/>
          <w:sz w:val="24"/>
          <w:szCs w:val="24"/>
          <w:shd w:val="clear" w:color="auto" w:fill="FFFFFF"/>
        </w:rPr>
        <w:t>. Лидер должен верить в успех, даже когда все вокруг опустили руки. Верить и вкладывать эту веру в других, мо</w:t>
      </w:r>
      <w:r>
        <w:rPr>
          <w:rFonts w:ascii="Times New Roman" w:hAnsi="Times New Roman" w:cs="Times New Roman"/>
          <w:color w:val="000000"/>
          <w:sz w:val="24"/>
          <w:szCs w:val="24"/>
          <w:shd w:val="clear" w:color="auto" w:fill="FFFFFF"/>
        </w:rPr>
        <w:t>тивировать, заряжать на успех.</w:t>
      </w:r>
      <w:r>
        <w:rPr>
          <w:rFonts w:ascii="Times New Roman" w:hAnsi="Times New Roman" w:cs="Times New Roman"/>
          <w:color w:val="000000"/>
          <w:sz w:val="24"/>
          <w:szCs w:val="24"/>
          <w:shd w:val="clear" w:color="auto" w:fill="FFFFFF"/>
        </w:rPr>
        <w:br/>
      </w:r>
    </w:p>
    <w:p w:rsidR="00FE7E27" w:rsidRDefault="00FE7E27" w:rsidP="00FE7E27">
      <w:pPr>
        <w:ind w:firstLine="993"/>
        <w:rPr>
          <w:rFonts w:ascii="Times New Roman" w:hAnsi="Times New Roman" w:cs="Times New Roman"/>
          <w:color w:val="000000"/>
          <w:sz w:val="24"/>
          <w:szCs w:val="24"/>
          <w:shd w:val="clear" w:color="auto" w:fill="FFFFFF"/>
        </w:rPr>
      </w:pPr>
      <w:r w:rsidRPr="00FE7E27">
        <w:rPr>
          <w:rFonts w:ascii="Times New Roman" w:hAnsi="Times New Roman" w:cs="Times New Roman"/>
          <w:b/>
          <w:color w:val="000000"/>
          <w:sz w:val="24"/>
          <w:szCs w:val="24"/>
          <w:shd w:val="clear" w:color="auto" w:fill="FFFFFF"/>
        </w:rPr>
        <w:t>открытость</w:t>
      </w:r>
      <w:r w:rsidRPr="00FE7E27">
        <w:rPr>
          <w:rFonts w:ascii="Times New Roman" w:hAnsi="Times New Roman" w:cs="Times New Roman"/>
          <w:color w:val="000000"/>
          <w:sz w:val="24"/>
          <w:szCs w:val="24"/>
          <w:shd w:val="clear" w:color="auto" w:fill="FFFFFF"/>
        </w:rPr>
        <w:t xml:space="preserve">. Лидер не должен жадничать, оставлять для себя свой опыт и свои знания. Он должен щедро делиться своими </w:t>
      </w:r>
      <w:proofErr w:type="spellStart"/>
      <w:r w:rsidRPr="00FE7E27">
        <w:rPr>
          <w:rFonts w:ascii="Times New Roman" w:hAnsi="Times New Roman" w:cs="Times New Roman"/>
          <w:color w:val="000000"/>
          <w:sz w:val="24"/>
          <w:szCs w:val="24"/>
          <w:shd w:val="clear" w:color="auto" w:fill="FFFFFF"/>
        </w:rPr>
        <w:t>отрытиями</w:t>
      </w:r>
      <w:proofErr w:type="spellEnd"/>
      <w:r w:rsidRPr="00FE7E27">
        <w:rPr>
          <w:rFonts w:ascii="Times New Roman" w:hAnsi="Times New Roman" w:cs="Times New Roman"/>
          <w:color w:val="000000"/>
          <w:sz w:val="24"/>
          <w:szCs w:val="24"/>
          <w:shd w:val="clear" w:color="auto" w:fill="FFFFFF"/>
        </w:rPr>
        <w:t xml:space="preserve"> с другими, ведь его цель - не только собственный у</w:t>
      </w:r>
      <w:r>
        <w:rPr>
          <w:rFonts w:ascii="Times New Roman" w:hAnsi="Times New Roman" w:cs="Times New Roman"/>
          <w:color w:val="000000"/>
          <w:sz w:val="24"/>
          <w:szCs w:val="24"/>
          <w:shd w:val="clear" w:color="auto" w:fill="FFFFFF"/>
        </w:rPr>
        <w:t>спех, но и успех всей команды.</w:t>
      </w:r>
      <w:r>
        <w:rPr>
          <w:rFonts w:ascii="Times New Roman" w:hAnsi="Times New Roman" w:cs="Times New Roman"/>
          <w:color w:val="000000"/>
          <w:sz w:val="24"/>
          <w:szCs w:val="24"/>
          <w:shd w:val="clear" w:color="auto" w:fill="FFFFFF"/>
        </w:rPr>
        <w:br/>
      </w:r>
    </w:p>
    <w:p w:rsidR="009A54BA" w:rsidRPr="00FE7E27" w:rsidRDefault="00FE7E27" w:rsidP="00FE7E27">
      <w:pPr>
        <w:ind w:firstLine="993"/>
        <w:rPr>
          <w:sz w:val="24"/>
          <w:szCs w:val="24"/>
        </w:rPr>
      </w:pPr>
      <w:r w:rsidRPr="00FE7E27">
        <w:rPr>
          <w:rFonts w:ascii="Times New Roman" w:hAnsi="Times New Roman" w:cs="Times New Roman"/>
          <w:color w:val="000000"/>
          <w:sz w:val="24"/>
          <w:szCs w:val="24"/>
          <w:shd w:val="clear" w:color="auto" w:fill="FFFFFF"/>
        </w:rPr>
        <w:t>Конечно, это не все. Лидерству посвящены целые книги и серии тренингов. Об этом феноменальном качестве можно рассуждать долго. Добавлю только, что не помешает пунктуальность, организованность, результативность, хорошая физическая форма и приятный внешний вид.</w:t>
      </w:r>
    </w:p>
    <w:sectPr w:rsidR="009A54BA" w:rsidRPr="00FE7E27" w:rsidSect="00FE7E27">
      <w:pgSz w:w="11906" w:h="16838"/>
      <w:pgMar w:top="851" w:right="567"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A96"/>
    <w:rsid w:val="00924A96"/>
    <w:rsid w:val="009A54BA"/>
    <w:rsid w:val="00BD616A"/>
    <w:rsid w:val="00FE7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8CD4C-8D54-4AC9-B8AC-D77B34B0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2020-05-19T08:16:00Z</dcterms:created>
  <dcterms:modified xsi:type="dcterms:W3CDTF">2020-05-19T08:20:00Z</dcterms:modified>
</cp:coreProperties>
</file>