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87" w:rsidRPr="00B849BF" w:rsidRDefault="00726D87" w:rsidP="00726D87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9E7E4"/>
        </w:rPr>
      </w:pPr>
      <w:r w:rsidRPr="00B849B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9E7E4"/>
        </w:rPr>
        <w:t>Рекомендации родителям</w:t>
      </w:r>
    </w:p>
    <w:p w:rsidR="00726D87" w:rsidRDefault="00726D87" w:rsidP="00726D87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9E7E4"/>
        </w:rPr>
      </w:pPr>
      <w:r w:rsidRPr="00656A39">
        <w:rPr>
          <w:rFonts w:ascii="Times New Roman" w:hAnsi="Times New Roman" w:cs="Times New Roman"/>
          <w:color w:val="000000"/>
          <w:sz w:val="28"/>
          <w:szCs w:val="28"/>
          <w:shd w:val="clear" w:color="auto" w:fill="E9E7E4"/>
        </w:rPr>
        <w:t>Первое, на чем стоит акцентировать внимание родителей, это необходимость беседы с ребенком о безопасности в интернете. Определение неких рамок общения в сети, четкое разграничение, что можно делать, а чего нельзя. Часто неверно оценивая возможные последствия своих шагов, ребенок предоставляет зачинщику травли всю информацию о своей личной жизни, которая затем используется против него самого. Так, невинные фотографии семейного отдыха, где девочка с полноватой фигурой купается в море со своими родителями, могут быть использованы агрессором в своих целях. Похожий эффект производит переписка родственников (например, в обсуждениях ОК), где в режиме онлайн выясняются и озвучиваются неприглядные факты из жизни ребенка.</w:t>
      </w:r>
    </w:p>
    <w:p w:rsidR="00726D87" w:rsidRPr="00656A39" w:rsidRDefault="00726D87" w:rsidP="00726D87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9E7E4"/>
        </w:rPr>
      </w:pPr>
      <w:r w:rsidRPr="00656A39">
        <w:rPr>
          <w:rFonts w:ascii="Times New Roman" w:hAnsi="Times New Roman" w:cs="Times New Roman"/>
          <w:color w:val="000000"/>
          <w:sz w:val="28"/>
          <w:szCs w:val="28"/>
          <w:shd w:val="clear" w:color="auto" w:fill="E9E7E4"/>
        </w:rPr>
        <w:t xml:space="preserve">Объясните ребенку, что любое общение в сети должно быть дружелюбным, не допускается использования матерных слов или завуалированных оскорбительных выражений. Если он сталкивается с троллем, лучший метод противостоять ему – полный </w:t>
      </w:r>
      <w:proofErr w:type="spellStart"/>
      <w:r w:rsidRPr="00656A39">
        <w:rPr>
          <w:rFonts w:ascii="Times New Roman" w:hAnsi="Times New Roman" w:cs="Times New Roman"/>
          <w:color w:val="000000"/>
          <w:sz w:val="28"/>
          <w:szCs w:val="28"/>
          <w:shd w:val="clear" w:color="auto" w:fill="E9E7E4"/>
        </w:rPr>
        <w:t>игнор</w:t>
      </w:r>
      <w:proofErr w:type="spellEnd"/>
      <w:r w:rsidRPr="00656A39">
        <w:rPr>
          <w:rFonts w:ascii="Times New Roman" w:hAnsi="Times New Roman" w:cs="Times New Roman"/>
          <w:color w:val="000000"/>
          <w:sz w:val="28"/>
          <w:szCs w:val="28"/>
          <w:shd w:val="clear" w:color="auto" w:fill="E9E7E4"/>
        </w:rPr>
        <w:t>. Не нужно пытаться ответить агрессору в том же духе, если не получается разрешить проблему мирным путем, стоит подумать о добавлении агрессора в черный список или даже полном удалении своего профиля. Мир и спокойствие в душе гораздо важнее виртуального общения.</w:t>
      </w:r>
    </w:p>
    <w:p w:rsidR="00726D87" w:rsidRDefault="00726D87" w:rsidP="00726D87">
      <w:pPr>
        <w:pStyle w:val="a3"/>
        <w:shd w:val="clear" w:color="auto" w:fill="FDFEFF"/>
        <w:spacing w:before="0" w:beforeAutospacing="0" w:after="0" w:afterAutospacing="0" w:line="288" w:lineRule="auto"/>
        <w:ind w:firstLine="709"/>
        <w:jc w:val="both"/>
        <w:rPr>
          <w:color w:val="0F0F0F"/>
          <w:sz w:val="28"/>
          <w:szCs w:val="28"/>
        </w:rPr>
      </w:pPr>
    </w:p>
    <w:p w:rsidR="00072164" w:rsidRDefault="00072164">
      <w:bookmarkStart w:id="0" w:name="_GoBack"/>
      <w:bookmarkEnd w:id="0"/>
    </w:p>
    <w:sectPr w:rsidR="00072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BF"/>
    <w:rsid w:val="00072164"/>
    <w:rsid w:val="00726D87"/>
    <w:rsid w:val="00D5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0B9BB-150D-4E05-90B5-4384ECAA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2019-02-11T05:40:00Z</dcterms:created>
  <dcterms:modified xsi:type="dcterms:W3CDTF">2019-02-11T05:40:00Z</dcterms:modified>
</cp:coreProperties>
</file>