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D5" w:rsidRPr="0014677E" w:rsidRDefault="00E263D5" w:rsidP="00E263D5">
      <w:pPr>
        <w:pStyle w:val="ConsPlusTitle"/>
        <w:jc w:val="center"/>
        <w:rPr>
          <w:color w:val="FF0000"/>
          <w:sz w:val="32"/>
          <w:szCs w:val="32"/>
        </w:rPr>
      </w:pPr>
      <w:r w:rsidRPr="0014677E">
        <w:rPr>
          <w:color w:val="FF0000"/>
          <w:sz w:val="32"/>
          <w:szCs w:val="32"/>
        </w:rPr>
        <w:t>ВЫПИСКА ИЗ ФЕДЕРАЛЬНОГО ЗАКОНА РОССИЙСКОЙ ФЕДЕРАЦИИ</w:t>
      </w:r>
    </w:p>
    <w:p w:rsidR="00E263D5" w:rsidRPr="0014677E" w:rsidRDefault="00E263D5" w:rsidP="00E263D5">
      <w:pPr>
        <w:pStyle w:val="ConsPlusTitle"/>
        <w:jc w:val="center"/>
        <w:rPr>
          <w:color w:val="FF0000"/>
          <w:sz w:val="32"/>
          <w:szCs w:val="32"/>
        </w:rPr>
      </w:pPr>
      <w:r w:rsidRPr="0014677E">
        <w:rPr>
          <w:color w:val="FF0000"/>
          <w:sz w:val="32"/>
          <w:szCs w:val="32"/>
        </w:rPr>
        <w:t>от 28 марта 1998 г. № 53-ФЗ</w:t>
      </w:r>
    </w:p>
    <w:p w:rsidR="00E263D5" w:rsidRPr="0014677E" w:rsidRDefault="00E263D5" w:rsidP="00E263D5">
      <w:pPr>
        <w:pStyle w:val="ConsPlusTitle"/>
        <w:jc w:val="center"/>
        <w:rPr>
          <w:color w:val="FF0000"/>
          <w:sz w:val="32"/>
          <w:szCs w:val="32"/>
        </w:rPr>
      </w:pPr>
      <w:r w:rsidRPr="0014677E">
        <w:rPr>
          <w:color w:val="FF0000"/>
          <w:sz w:val="32"/>
          <w:szCs w:val="32"/>
        </w:rPr>
        <w:t>«О ВОИНСКОЙ ОБЯЗАННОСТИ И ВОЕННОЙ СЛУЖБЕ»</w:t>
      </w:r>
    </w:p>
    <w:p w:rsidR="00E263D5" w:rsidRDefault="00E263D5" w:rsidP="00E263D5">
      <w:pPr>
        <w:pStyle w:val="ConsPlusTitle"/>
        <w:jc w:val="center"/>
      </w:pPr>
      <w:r>
        <w:rPr>
          <w:sz w:val="32"/>
          <w:szCs w:val="32"/>
        </w:rPr>
        <w:t>(в ред. от 11.06.2022 № 173-ФЗ)</w:t>
      </w:r>
    </w:p>
    <w:p w:rsidR="00E263D5" w:rsidRDefault="00E263D5" w:rsidP="00E263D5">
      <w:pPr>
        <w:pStyle w:val="ConsPlusNormal"/>
        <w:jc w:val="center"/>
      </w:pPr>
    </w:p>
    <w:p w:rsidR="00E263D5" w:rsidRPr="0014677E" w:rsidRDefault="00E263D5" w:rsidP="00E263D5">
      <w:pPr>
        <w:pStyle w:val="ConsPlusTitle"/>
        <w:ind w:firstLine="540"/>
        <w:jc w:val="center"/>
        <w:rPr>
          <w:color w:val="FF0000"/>
          <w:sz w:val="36"/>
          <w:szCs w:val="36"/>
        </w:rPr>
      </w:pPr>
      <w:r w:rsidRPr="0014677E">
        <w:rPr>
          <w:color w:val="FF0000"/>
          <w:sz w:val="36"/>
          <w:szCs w:val="36"/>
          <w:u w:val="single"/>
        </w:rPr>
        <w:t>ВОИНСКАЯ ОБЯЗАННОСТЬ</w:t>
      </w:r>
    </w:p>
    <w:p w:rsidR="00E263D5" w:rsidRDefault="00E263D5" w:rsidP="00E263D5">
      <w:pPr>
        <w:pStyle w:val="ConsPlusNormal"/>
        <w:ind w:firstLine="540"/>
        <w:jc w:val="both"/>
        <w:rPr>
          <w:sz w:val="30"/>
          <w:szCs w:val="30"/>
        </w:rPr>
      </w:pP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B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C835BB">
        <w:rPr>
          <w:rFonts w:ascii="Times New Roman" w:hAnsi="Times New Roman" w:cs="Times New Roman"/>
          <w:b/>
          <w:bCs/>
          <w:sz w:val="28"/>
          <w:szCs w:val="28"/>
        </w:rPr>
        <w:t>Воинская обязанность граждан Российской Федерации предусматривает</w:t>
      </w:r>
      <w:r w:rsidRPr="00C835BB">
        <w:rPr>
          <w:rFonts w:ascii="Times New Roman" w:hAnsi="Times New Roman" w:cs="Times New Roman"/>
          <w:sz w:val="28"/>
          <w:szCs w:val="28"/>
        </w:rPr>
        <w:t>: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воинский учет;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обязательную подготовку к военной службе;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призыв на военную службу;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прохождение военной службы по призыву;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пребывание в запасе;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призыв на военные сборы и прохождение военных сборов в период пребывания в запасе.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B">
        <w:rPr>
          <w:rFonts w:ascii="Times New Roman" w:hAnsi="Times New Roman" w:cs="Times New Roman"/>
          <w:sz w:val="28"/>
          <w:szCs w:val="28"/>
        </w:rPr>
        <w:t>Статья 2. В период мобилизации, в период военного положения и в военное время воинская обязанность граждан определяется федеральными конституционными законами, федеральными законами, иными нормативными правовыми актами Российской Федерации и также предусматривает: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призыв на военную службу по мобилизации, в период военного положения и в военное время;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прохождение военной службы в период мобилизации, в период военного положения и в военное время;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военное обучение в период военного положения и в военное время.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B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C835BB">
        <w:rPr>
          <w:rFonts w:ascii="Times New Roman" w:hAnsi="Times New Roman" w:cs="Times New Roman"/>
          <w:b/>
          <w:bCs/>
          <w:sz w:val="28"/>
          <w:szCs w:val="28"/>
        </w:rPr>
        <w:t>Граждане освоб</w:t>
      </w:r>
      <w:r w:rsidRPr="00C83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ождаются от исполнения воинской обязанности</w:t>
      </w:r>
      <w:r w:rsidRPr="00C835BB"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 основаниям, предусмотренным ст. 23 Федеральным </w:t>
      </w:r>
      <w:hyperlink w:anchor="Par529" w:history="1">
        <w:r w:rsidRPr="00C835BB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835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5BB">
        <w:rPr>
          <w:rFonts w:ascii="Times New Roman" w:hAnsi="Times New Roman" w:cs="Times New Roman"/>
          <w:color w:val="000000"/>
          <w:sz w:val="28"/>
          <w:szCs w:val="28"/>
        </w:rPr>
        <w:t xml:space="preserve">Статья 4.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Граждане вправе исполнять конституционный долг по защите Отечества</w:t>
      </w:r>
      <w:r w:rsidRPr="00C835BB">
        <w:rPr>
          <w:rFonts w:ascii="Times New Roman" w:hAnsi="Times New Roman" w:cs="Times New Roman"/>
          <w:color w:val="000000"/>
          <w:sz w:val="28"/>
          <w:szCs w:val="28"/>
        </w:rPr>
        <w:t xml:space="preserve"> путем добровольного поступления на военную службу в </w:t>
      </w:r>
      <w:hyperlink w:anchor="Par745" w:history="1">
        <w:r w:rsidRPr="00C835BB">
          <w:rPr>
            <w:rStyle w:val="a3"/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Pr="00C835BB">
        <w:rPr>
          <w:rFonts w:ascii="Times New Roman" w:hAnsi="Times New Roman" w:cs="Times New Roman"/>
          <w:color w:val="000000"/>
          <w:sz w:val="28"/>
          <w:szCs w:val="28"/>
        </w:rPr>
        <w:t>, установленном настоящим Федеральным законом.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5BB">
        <w:rPr>
          <w:rFonts w:ascii="Times New Roman" w:hAnsi="Times New Roman" w:cs="Times New Roman"/>
          <w:color w:val="000000"/>
          <w:sz w:val="28"/>
          <w:szCs w:val="28"/>
        </w:rPr>
        <w:t xml:space="preserve">Статья 5.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Граждане имеют право на замену военной службы альтернативной гражданской службой</w:t>
      </w:r>
      <w:r w:rsidRPr="00C835B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Конституцией Российской Федерации и федеральным законом.</w:t>
      </w:r>
    </w:p>
    <w:p w:rsidR="00E263D5" w:rsidRPr="00C835BB" w:rsidRDefault="00E263D5" w:rsidP="00E263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35BB">
        <w:rPr>
          <w:rFonts w:ascii="Times New Roman" w:hAnsi="Times New Roman" w:cs="Times New Roman"/>
          <w:color w:val="000000"/>
          <w:sz w:val="28"/>
          <w:szCs w:val="28"/>
        </w:rPr>
        <w:t xml:space="preserve">Статья 6.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Исполнение гражданами воинской обязанности</w:t>
      </w:r>
      <w:r w:rsidRPr="00C835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обеспечивают в пределах своей компетенции</w:t>
      </w:r>
      <w:r w:rsidRPr="00C835BB">
        <w:rPr>
          <w:rFonts w:ascii="Times New Roman" w:hAnsi="Times New Roman" w:cs="Times New Roman"/>
          <w:color w:val="000000"/>
          <w:sz w:val="28"/>
          <w:szCs w:val="28"/>
        </w:rPr>
        <w:t xml:space="preserve"> органы государственной власти, иные государственные органы, органы местного самоуправления и </w:t>
      </w:r>
      <w:r w:rsidRPr="00C8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организации независимо от организационно-правовых форм и форм собственности и их должностные лица.</w:t>
      </w:r>
    </w:p>
    <w:p w:rsidR="007F2ABC" w:rsidRDefault="00E263D5">
      <w:bookmarkStart w:id="0" w:name="_GoBack"/>
      <w:bookmarkEnd w:id="0"/>
    </w:p>
    <w:sectPr w:rsidR="007F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CF"/>
    <w:rsid w:val="003E3D28"/>
    <w:rsid w:val="00501DCF"/>
    <w:rsid w:val="00683107"/>
    <w:rsid w:val="00E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E263D5"/>
    <w:rPr>
      <w:rFonts w:cs="Times New Roman"/>
      <w:color w:val="0000FF"/>
      <w:u w:val="single"/>
    </w:rPr>
  </w:style>
  <w:style w:type="paragraph" w:customStyle="1" w:styleId="ConsPlusTitle">
    <w:name w:val="ConsPlusTitle"/>
    <w:rsid w:val="00E2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E263D5"/>
    <w:rPr>
      <w:rFonts w:cs="Times New Roman"/>
      <w:color w:val="0000FF"/>
      <w:u w:val="single"/>
    </w:rPr>
  </w:style>
  <w:style w:type="paragraph" w:customStyle="1" w:styleId="ConsPlusTitle">
    <w:name w:val="ConsPlusTitle"/>
    <w:rsid w:val="00E2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2023-12-28T19:49:00Z</dcterms:created>
  <dcterms:modified xsi:type="dcterms:W3CDTF">2023-12-28T19:49:00Z</dcterms:modified>
</cp:coreProperties>
</file>