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767E" w14:textId="77777777" w:rsidR="00EA4F56" w:rsidRDefault="00EA4F56" w:rsidP="00EA4F56">
      <w:pPr>
        <w:spacing w:befor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При поступлении на обучение по специальностям:</w:t>
      </w:r>
    </w:p>
    <w:p w14:paraId="4955B6AF" w14:textId="77777777" w:rsidR="00EA4F56" w:rsidRDefault="00EA4F56" w:rsidP="00EA4F56">
      <w:pPr>
        <w:spacing w:before="0"/>
        <w:ind w:left="709"/>
        <w:jc w:val="both"/>
        <w:rPr>
          <w:rFonts w:ascii="Times New Roman" w:hAnsi="Times New Roman" w:cs="Times New Roman"/>
          <w:b/>
          <w:bCs/>
          <w:i/>
          <w:iCs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highlight w:val="white"/>
        </w:rPr>
        <w:t>44.02.01 Дошкольное образование</w:t>
      </w:r>
    </w:p>
    <w:p w14:paraId="784E3B87" w14:textId="77777777" w:rsidR="00EA4F56" w:rsidRDefault="00EA4F56" w:rsidP="00EA4F56">
      <w:pPr>
        <w:spacing w:before="0"/>
        <w:ind w:left="709"/>
        <w:jc w:val="both"/>
        <w:rPr>
          <w:rFonts w:ascii="Times New Roman" w:hAnsi="Times New Roman" w:cs="Times New Roman"/>
          <w:b/>
          <w:bCs/>
          <w:i/>
          <w:iCs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highlight w:val="white"/>
        </w:rPr>
        <w:t>44.02.02 Преподавание в начальных классах</w:t>
      </w:r>
    </w:p>
    <w:p w14:paraId="6C4E8FB8" w14:textId="77777777" w:rsidR="00EA4F56" w:rsidRDefault="00EA4F56" w:rsidP="00EA4F56">
      <w:pPr>
        <w:spacing w:before="0"/>
        <w:ind w:left="709"/>
        <w:jc w:val="both"/>
        <w:rPr>
          <w:rFonts w:ascii="Times New Roman" w:hAnsi="Times New Roman" w:cs="Times New Roman"/>
          <w:b/>
          <w:bCs/>
          <w:i/>
          <w:iCs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highlight w:val="white"/>
        </w:rPr>
        <w:t xml:space="preserve">15.02.17 Монтаж, техническое обслуживание, эксплуатация и ремонт промышленного оборудования (по отраслям), </w:t>
      </w:r>
    </w:p>
    <w:p w14:paraId="1CEC726B" w14:textId="77777777" w:rsidR="00EA4F56" w:rsidRDefault="00EA4F56" w:rsidP="00EA4F56">
      <w:pPr>
        <w:spacing w:befor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>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697.,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14:paraId="751EE076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 w16cid:durableId="30751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1C"/>
    <w:rsid w:val="006C0B77"/>
    <w:rsid w:val="008242FF"/>
    <w:rsid w:val="00870751"/>
    <w:rsid w:val="00922C48"/>
    <w:rsid w:val="0095641C"/>
    <w:rsid w:val="00B915B7"/>
    <w:rsid w:val="00CB5925"/>
    <w:rsid w:val="00D57F2E"/>
    <w:rsid w:val="00EA4F5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6701"/>
  <w15:chartTrackingRefBased/>
  <w15:docId w15:val="{588C9778-D3E8-413D-B12B-4C9015A6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F56"/>
    <w:pPr>
      <w:spacing w:before="60"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4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4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4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4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4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41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641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564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5641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564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5641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56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41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564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41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4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41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564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МВ</dc:creator>
  <cp:keywords/>
  <dc:description/>
  <cp:lastModifiedBy>Гребнева МВ</cp:lastModifiedBy>
  <cp:revision>2</cp:revision>
  <dcterms:created xsi:type="dcterms:W3CDTF">2026-02-25T07:42:00Z</dcterms:created>
  <dcterms:modified xsi:type="dcterms:W3CDTF">2026-02-25T07:42:00Z</dcterms:modified>
</cp:coreProperties>
</file>