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F358" w14:textId="77777777" w:rsidR="000C5EA9" w:rsidRPr="000C5EA9" w:rsidRDefault="000C5EA9" w:rsidP="000C5E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>
        <w:rPr>
          <w:rFonts w:ascii="Times New Roman" w:hAnsi="Times New Roman" w:cs="Times New Roman"/>
          <w:sz w:val="24"/>
          <w:szCs w:val="24"/>
        </w:rPr>
        <w:t>апелляционной комиссии</w:t>
      </w:r>
      <w:r w:rsidRPr="000C5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749B1" w14:textId="77777777" w:rsidR="000C5EA9" w:rsidRPr="000C5EA9" w:rsidRDefault="000C5EA9" w:rsidP="000C5E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>Баранову А.Л.</w:t>
      </w:r>
    </w:p>
    <w:p w14:paraId="2DB2D329" w14:textId="77777777" w:rsidR="000C5EA9" w:rsidRPr="000C5EA9" w:rsidRDefault="000C5EA9" w:rsidP="000C5E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05B86CA" w14:textId="77777777" w:rsidR="000C5EA9" w:rsidRPr="000C5EA9" w:rsidRDefault="000C5EA9" w:rsidP="000C5E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>Паспорт (серия, номер, кем и когда выдан)</w:t>
      </w:r>
    </w:p>
    <w:p w14:paraId="124EC462" w14:textId="77777777" w:rsidR="000C5EA9" w:rsidRPr="000C5EA9" w:rsidRDefault="000C5EA9" w:rsidP="000C5E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2D0A4A3" w14:textId="77777777" w:rsidR="000C5EA9" w:rsidRPr="000C5EA9" w:rsidRDefault="000C5EA9" w:rsidP="000C5E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4948F487" w14:textId="77777777" w:rsidR="000C5EA9" w:rsidRPr="000C5EA9" w:rsidRDefault="000C5EA9" w:rsidP="000C5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9CDDE" w14:textId="77777777" w:rsidR="000C5EA9" w:rsidRPr="000C5EA9" w:rsidRDefault="000C5EA9" w:rsidP="000C5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EA9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14:paraId="54BB6390" w14:textId="69E2125D" w:rsidR="000C5EA9" w:rsidRDefault="000C5EA9" w:rsidP="00EE0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E0F07">
        <w:rPr>
          <w:rFonts w:ascii="Times New Roman" w:hAnsi="Times New Roman" w:cs="Times New Roman"/>
          <w:sz w:val="24"/>
          <w:szCs w:val="24"/>
        </w:rPr>
        <w:t>создать специальные условия для моего участия во вступительных испытаниях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FF3CA3">
        <w:rPr>
          <w:rFonts w:ascii="Times New Roman" w:hAnsi="Times New Roman" w:cs="Times New Roman"/>
          <w:sz w:val="24"/>
          <w:szCs w:val="24"/>
        </w:rPr>
        <w:t>______</w:t>
      </w:r>
      <w:r w:rsidR="00FF3CA3" w:rsidRPr="00FF3CA3">
        <w:rPr>
          <w:rFonts w:ascii="Times New Roman" w:hAnsi="Times New Roman" w:cs="Times New Roman"/>
          <w:sz w:val="24"/>
          <w:szCs w:val="24"/>
        </w:rPr>
        <w:t xml:space="preserve"> </w:t>
      </w:r>
      <w:r w:rsidR="00EE0F07">
        <w:rPr>
          <w:rFonts w:ascii="Times New Roman" w:hAnsi="Times New Roman" w:cs="Times New Roman"/>
          <w:sz w:val="24"/>
          <w:szCs w:val="24"/>
        </w:rPr>
        <w:t>.</w:t>
      </w:r>
    </w:p>
    <w:p w14:paraId="692348E5" w14:textId="5C227A33" w:rsidR="00EE0F07" w:rsidRDefault="00EE0F07" w:rsidP="00EE0F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специальных условий </w:t>
      </w:r>
      <w:r w:rsidRPr="00EE0F07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перечислить):</w:t>
      </w:r>
    </w:p>
    <w:p w14:paraId="51F0A371" w14:textId="04D3D48A" w:rsidR="00EE0F07" w:rsidRDefault="00EE0F07" w:rsidP="00EE0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9F81EC" w14:textId="4C86091F" w:rsidR="00EE0F07" w:rsidRDefault="00EE0F07" w:rsidP="00EE0F0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E0F07">
        <w:rPr>
          <w:rFonts w:ascii="Times New Roman" w:hAnsi="Times New Roman" w:cs="Times New Roman"/>
          <w:i/>
          <w:iCs/>
          <w:sz w:val="20"/>
          <w:szCs w:val="20"/>
        </w:rPr>
        <w:t xml:space="preserve">(услуги ассистента, </w:t>
      </w:r>
      <w:r w:rsidR="00C60C58">
        <w:rPr>
          <w:rFonts w:ascii="Times New Roman" w:hAnsi="Times New Roman" w:cs="Times New Roman"/>
          <w:i/>
          <w:iCs/>
          <w:sz w:val="20"/>
          <w:szCs w:val="20"/>
        </w:rPr>
        <w:t>обеспечение беспрепятственного доступа, использование специальных технических средств, необходимых в связи с индивидуальными особенностями, пр.)</w:t>
      </w:r>
    </w:p>
    <w:p w14:paraId="4A13CC06" w14:textId="34CA27AD" w:rsidR="00C60C58" w:rsidRDefault="00C60C58" w:rsidP="00C6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C58">
        <w:rPr>
          <w:rFonts w:ascii="Times New Roman" w:hAnsi="Times New Roman" w:cs="Times New Roman"/>
          <w:sz w:val="24"/>
          <w:szCs w:val="24"/>
        </w:rPr>
        <w:t>Основание для</w:t>
      </w:r>
      <w:r>
        <w:rPr>
          <w:rFonts w:ascii="Times New Roman" w:hAnsi="Times New Roman" w:cs="Times New Roman"/>
          <w:sz w:val="24"/>
          <w:szCs w:val="24"/>
        </w:rPr>
        <w:t xml:space="preserve"> создания специальных условия (</w:t>
      </w:r>
      <w:r>
        <w:rPr>
          <w:rFonts w:ascii="Times New Roman" w:hAnsi="Times New Roman" w:cs="Times New Roman"/>
          <w:i/>
          <w:iCs/>
          <w:sz w:val="20"/>
          <w:szCs w:val="20"/>
        </w:rPr>
        <w:t>прилагается к заявлению)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AAB343" w14:textId="4C3A8BF5" w:rsidR="00C60C58" w:rsidRDefault="00C60C58"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</w:t>
      </w:r>
    </w:p>
    <w:p w14:paraId="60C5D238" w14:textId="2F5E6C63" w:rsidR="00C60C58" w:rsidRPr="00C60C58" w:rsidRDefault="00C60C58" w:rsidP="00C60C5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(с</w:t>
      </w:r>
      <w:r w:rsidRPr="00C60C58">
        <w:rPr>
          <w:rFonts w:ascii="Times New Roman" w:hAnsi="Times New Roman" w:cs="Times New Roman"/>
          <w:i/>
          <w:iCs/>
          <w:sz w:val="20"/>
          <w:szCs w:val="20"/>
        </w:rPr>
        <w:t>правк</w:t>
      </w:r>
      <w:r>
        <w:rPr>
          <w:rFonts w:ascii="Times New Roman" w:hAnsi="Times New Roman" w:cs="Times New Roman"/>
          <w:i/>
          <w:iCs/>
          <w:sz w:val="20"/>
          <w:szCs w:val="20"/>
        </w:rPr>
        <w:t>а</w:t>
      </w:r>
      <w:r w:rsidRPr="00C60C58">
        <w:rPr>
          <w:rFonts w:ascii="Times New Roman" w:hAnsi="Times New Roman" w:cs="Times New Roman"/>
          <w:i/>
          <w:iCs/>
          <w:sz w:val="20"/>
          <w:szCs w:val="20"/>
        </w:rPr>
        <w:t xml:space="preserve"> об инвалидности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C60C58">
        <w:rPr>
          <w:rFonts w:ascii="Times New Roman" w:hAnsi="Times New Roman" w:cs="Times New Roman"/>
          <w:i/>
          <w:iCs/>
          <w:sz w:val="20"/>
          <w:szCs w:val="20"/>
        </w:rPr>
        <w:t xml:space="preserve"> индивидуальная программа реабилитации инвалида</w:t>
      </w:r>
    </w:p>
    <w:p w14:paraId="6E3F09FF" w14:textId="5492F361" w:rsidR="00C60C58" w:rsidRPr="00C60C58" w:rsidRDefault="00C60C58" w:rsidP="00C60C5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60C58">
        <w:rPr>
          <w:rFonts w:ascii="Times New Roman" w:hAnsi="Times New Roman" w:cs="Times New Roman"/>
          <w:i/>
          <w:iCs/>
          <w:sz w:val="20"/>
          <w:szCs w:val="20"/>
        </w:rPr>
        <w:t>для лиц с ОВЗ</w:t>
      </w:r>
      <w:r>
        <w:rPr>
          <w:rFonts w:ascii="Times New Roman" w:hAnsi="Times New Roman" w:cs="Times New Roman"/>
          <w:i/>
          <w:iCs/>
          <w:sz w:val="20"/>
          <w:szCs w:val="20"/>
        </w:rPr>
        <w:t>, р</w:t>
      </w:r>
      <w:r w:rsidRPr="00C60C58">
        <w:rPr>
          <w:rFonts w:ascii="Times New Roman" w:hAnsi="Times New Roman" w:cs="Times New Roman"/>
          <w:i/>
          <w:iCs/>
          <w:sz w:val="20"/>
          <w:szCs w:val="20"/>
        </w:rPr>
        <w:t>екомендации психолого-медико-педагогической комиссии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3E761B5" w14:textId="77777777" w:rsidR="000C5EA9" w:rsidRPr="000C5EA9" w:rsidRDefault="000C5EA9" w:rsidP="00EE0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9C20CA" w14:textId="77777777" w:rsidR="000C5EA9" w:rsidRPr="000C5EA9" w:rsidRDefault="000C5EA9" w:rsidP="00EE0F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>Дата:                                             Подпись:</w:t>
      </w:r>
    </w:p>
    <w:p w14:paraId="56A2BC86" w14:textId="77777777" w:rsidR="000C5EA9" w:rsidRPr="000C5EA9" w:rsidRDefault="000C5EA9" w:rsidP="00EE0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274409" w14:textId="77777777" w:rsidR="00425776" w:rsidRDefault="00425776"/>
    <w:sectPr w:rsidR="0042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AE2"/>
    <w:rsid w:val="000C5EA9"/>
    <w:rsid w:val="00425776"/>
    <w:rsid w:val="005C3AE2"/>
    <w:rsid w:val="00926531"/>
    <w:rsid w:val="00C60C58"/>
    <w:rsid w:val="00ED2F3F"/>
    <w:rsid w:val="00EE0F07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7037"/>
  <w15:docId w15:val="{2B7E258D-7AEB-4823-8E20-2D888AF6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Гребнева МВ</cp:lastModifiedBy>
  <cp:revision>5</cp:revision>
  <dcterms:created xsi:type="dcterms:W3CDTF">2021-01-22T03:55:00Z</dcterms:created>
  <dcterms:modified xsi:type="dcterms:W3CDTF">2026-02-18T10:21:00Z</dcterms:modified>
</cp:coreProperties>
</file>